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96D" w:rsidRDefault="00F8796D" w:rsidP="007B1307">
      <w:pPr>
        <w:pStyle w:val="tkForma"/>
        <w:spacing w:after="0" w:line="240" w:lineRule="auto"/>
        <w:ind w:right="85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F8796D" w:rsidRPr="004B1C33" w:rsidRDefault="00F8796D" w:rsidP="00F8796D">
      <w:pPr>
        <w:pStyle w:val="tkForma"/>
        <w:spacing w:after="0" w:line="240" w:lineRule="auto"/>
        <w:ind w:right="850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Долбоор</w:t>
      </w:r>
    </w:p>
    <w:p w:rsidR="00F8796D" w:rsidRPr="004B1C33" w:rsidRDefault="00F8796D" w:rsidP="00F8796D">
      <w:pPr>
        <w:pStyle w:val="tkForma"/>
        <w:tabs>
          <w:tab w:val="left" w:pos="7371"/>
        </w:tabs>
        <w:spacing w:after="0" w:line="240" w:lineRule="auto"/>
        <w:ind w:right="850"/>
        <w:rPr>
          <w:rFonts w:ascii="Times New Roman" w:hAnsi="Times New Roman" w:cs="Times New Roman"/>
          <w:sz w:val="28"/>
          <w:szCs w:val="28"/>
          <w:lang w:val="ky-KG"/>
        </w:rPr>
      </w:pPr>
    </w:p>
    <w:p w:rsidR="00F8796D" w:rsidRDefault="00F8796D" w:rsidP="00F8796D">
      <w:pPr>
        <w:pStyle w:val="tkForma"/>
        <w:tabs>
          <w:tab w:val="left" w:pos="7371"/>
        </w:tabs>
        <w:spacing w:after="0" w:line="240" w:lineRule="auto"/>
        <w:ind w:right="85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ТОКТОМУ </w:t>
      </w:r>
    </w:p>
    <w:p w:rsidR="00F8796D" w:rsidRDefault="00F8796D" w:rsidP="00F8796D">
      <w:pPr>
        <w:pStyle w:val="tkNazvanie"/>
        <w:tabs>
          <w:tab w:val="left" w:pos="7371"/>
        </w:tabs>
        <w:spacing w:before="0" w:after="0" w:line="240" w:lineRule="auto"/>
        <w:ind w:right="1700"/>
        <w:rPr>
          <w:rFonts w:ascii="Times New Roman" w:hAnsi="Times New Roman" w:cs="Times New Roman"/>
          <w:sz w:val="28"/>
          <w:szCs w:val="28"/>
        </w:rPr>
      </w:pPr>
    </w:p>
    <w:p w:rsidR="006D2469" w:rsidRDefault="00F8796D" w:rsidP="00F8796D">
      <w:pPr>
        <w:pStyle w:val="tkNazvanie"/>
        <w:tabs>
          <w:tab w:val="left" w:pos="7371"/>
        </w:tabs>
        <w:spacing w:before="0" w:after="0" w:line="240" w:lineRule="auto"/>
        <w:ind w:left="1418" w:right="1700"/>
        <w:rPr>
          <w:rFonts w:ascii="Times New Roman" w:hAnsi="Times New Roman" w:cs="Times New Roman"/>
          <w:sz w:val="28"/>
          <w:szCs w:val="28"/>
          <w:lang w:val="ky-KG"/>
        </w:rPr>
      </w:pPr>
      <w:r w:rsidRPr="004B1C33">
        <w:rPr>
          <w:rFonts w:ascii="Times New Roman" w:hAnsi="Times New Roman" w:cs="Times New Roman"/>
          <w:sz w:val="28"/>
          <w:szCs w:val="28"/>
        </w:rPr>
        <w:t xml:space="preserve">«Кыргыз </w:t>
      </w:r>
      <w:proofErr w:type="spellStart"/>
      <w:r w:rsidRPr="004B1C33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4B1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C33">
        <w:rPr>
          <w:rFonts w:ascii="Times New Roman" w:hAnsi="Times New Roman" w:cs="Times New Roman"/>
          <w:sz w:val="28"/>
          <w:szCs w:val="28"/>
        </w:rPr>
        <w:t>жарандарды</w:t>
      </w:r>
      <w:proofErr w:type="spellEnd"/>
      <w:r w:rsidRPr="004B1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C33">
        <w:rPr>
          <w:rFonts w:ascii="Times New Roman" w:hAnsi="Times New Roman" w:cs="Times New Roman"/>
          <w:sz w:val="28"/>
          <w:szCs w:val="28"/>
        </w:rPr>
        <w:t>медициналык</w:t>
      </w:r>
      <w:proofErr w:type="spellEnd"/>
      <w:r w:rsidRPr="004B1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C33">
        <w:rPr>
          <w:rFonts w:ascii="Times New Roman" w:hAnsi="Times New Roman" w:cs="Times New Roman"/>
          <w:sz w:val="28"/>
          <w:szCs w:val="28"/>
        </w:rPr>
        <w:t>камсыздандыруу</w:t>
      </w:r>
      <w:proofErr w:type="spellEnd"/>
      <w:r w:rsidRPr="004B1C33">
        <w:rPr>
          <w:rFonts w:ascii="Times New Roman" w:hAnsi="Times New Roman" w:cs="Times New Roman"/>
          <w:sz w:val="28"/>
          <w:szCs w:val="28"/>
        </w:rPr>
        <w:t xml:space="preserve"> жөнүндө» </w:t>
      </w:r>
      <w:r w:rsidRPr="004B1C3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Мыйзамына өзгөртүүлөрдү киргизүү тууралуу</w:t>
      </w:r>
      <w:r w:rsidRPr="004B1C33">
        <w:rPr>
          <w:rFonts w:ascii="Times New Roman" w:hAnsi="Times New Roman" w:cs="Times New Roman"/>
          <w:sz w:val="28"/>
          <w:szCs w:val="28"/>
        </w:rPr>
        <w:t>»</w:t>
      </w:r>
      <w:r w:rsidRPr="004B1C3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бликасынын Мыйзамынын </w:t>
      </w:r>
    </w:p>
    <w:p w:rsidR="00F8796D" w:rsidRDefault="00F8796D" w:rsidP="00F8796D">
      <w:pPr>
        <w:pStyle w:val="tkNazvanie"/>
        <w:tabs>
          <w:tab w:val="left" w:pos="7371"/>
        </w:tabs>
        <w:spacing w:before="0" w:after="0" w:line="240" w:lineRule="auto"/>
        <w:ind w:left="1418" w:right="1700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долбоору жөнүндө</w:t>
      </w:r>
    </w:p>
    <w:p w:rsidR="00F8796D" w:rsidRPr="00B75C75" w:rsidRDefault="00F8796D" w:rsidP="00F8796D">
      <w:pPr>
        <w:pStyle w:val="tkNazvanie"/>
        <w:tabs>
          <w:tab w:val="left" w:pos="7371"/>
        </w:tabs>
        <w:spacing w:before="0" w:after="0" w:line="240" w:lineRule="auto"/>
        <w:ind w:left="1418" w:right="1700"/>
        <w:rPr>
          <w:rFonts w:ascii="Times New Roman" w:hAnsi="Times New Roman"/>
          <w:sz w:val="28"/>
          <w:szCs w:val="28"/>
        </w:rPr>
      </w:pPr>
      <w:r w:rsidRPr="004B1C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96D" w:rsidRDefault="00F8796D" w:rsidP="00F8796D">
      <w:pPr>
        <w:pStyle w:val="tkNazvanie"/>
        <w:tabs>
          <w:tab w:val="left" w:pos="7371"/>
        </w:tabs>
        <w:spacing w:before="0" w:after="0" w:line="240" w:lineRule="auto"/>
        <w:ind w:left="0" w:right="1700" w:firstLine="709"/>
        <w:rPr>
          <w:rFonts w:ascii="Times New Roman" w:hAnsi="Times New Roman" w:cs="Times New Roman"/>
          <w:sz w:val="28"/>
          <w:szCs w:val="28"/>
        </w:rPr>
      </w:pPr>
    </w:p>
    <w:p w:rsidR="00F8796D" w:rsidRPr="00857DB3" w:rsidRDefault="00F8796D" w:rsidP="00F8796D">
      <w:pPr>
        <w:pStyle w:val="tkNazvanie"/>
        <w:tabs>
          <w:tab w:val="left" w:pos="7371"/>
        </w:tabs>
        <w:spacing w:before="0" w:after="0" w:line="240" w:lineRule="auto"/>
        <w:ind w:left="0" w:right="850" w:firstLine="709"/>
        <w:rPr>
          <w:rFonts w:ascii="Times New Roman" w:hAnsi="Times New Roman" w:cs="Times New Roman"/>
          <w:sz w:val="28"/>
          <w:szCs w:val="28"/>
        </w:rPr>
      </w:pPr>
    </w:p>
    <w:p w:rsidR="00F8796D" w:rsidRPr="000A2ADC" w:rsidRDefault="00F8796D" w:rsidP="00F8796D">
      <w:pPr>
        <w:tabs>
          <w:tab w:val="left" w:pos="567"/>
          <w:tab w:val="left" w:pos="7371"/>
        </w:tabs>
        <w:autoSpaceDE w:val="0"/>
        <w:autoSpaceDN w:val="0"/>
        <w:adjustRightInd w:val="0"/>
        <w:spacing w:after="0" w:line="240" w:lineRule="auto"/>
        <w:ind w:right="850" w:firstLine="709"/>
        <w:jc w:val="both"/>
        <w:rPr>
          <w:rFonts w:ascii="Times New Roman" w:eastAsia="Times New Roman" w:hAnsi="Times New Roman"/>
          <w:sz w:val="28"/>
          <w:szCs w:val="28"/>
          <w:lang w:val="de-DE" w:eastAsia="de-DE"/>
        </w:rPr>
      </w:pPr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Кыргыз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Республикасынын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Конституциясынын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91-</w:t>
      </w:r>
      <w:r>
        <w:rPr>
          <w:rFonts w:ascii="Times New Roman" w:eastAsia="Times New Roman" w:hAnsi="Times New Roman"/>
          <w:sz w:val="28"/>
          <w:szCs w:val="28"/>
          <w:lang w:val="ky-KG" w:eastAsia="de-DE"/>
        </w:rPr>
        <w:t xml:space="preserve">беренесине </w:t>
      </w:r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ылайык Кыргыз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Республикасынын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Министрлер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Кабинети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токтом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кылат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:</w:t>
      </w:r>
      <w:r>
        <w:rPr>
          <w:rFonts w:ascii="Times New Roman" w:eastAsia="Times New Roman" w:hAnsi="Times New Roman"/>
          <w:sz w:val="28"/>
          <w:szCs w:val="28"/>
          <w:lang w:val="ky-KG" w:eastAsia="de-DE"/>
        </w:rPr>
        <w:t xml:space="preserve"> </w:t>
      </w:r>
    </w:p>
    <w:p w:rsidR="00F8796D" w:rsidRPr="00857DB3" w:rsidRDefault="00F8796D" w:rsidP="00F8796D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</w:p>
    <w:p w:rsidR="00F8796D" w:rsidRPr="000A2ADC" w:rsidRDefault="00F8796D" w:rsidP="00F8796D">
      <w:pPr>
        <w:tabs>
          <w:tab w:val="left" w:pos="7371"/>
        </w:tabs>
        <w:spacing w:after="0" w:line="240" w:lineRule="auto"/>
        <w:ind w:right="85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</w:t>
      </w:r>
      <w:r w:rsidRPr="004B1C33">
        <w:rPr>
          <w:rFonts w:ascii="Times New Roman" w:hAnsi="Times New Roman"/>
          <w:sz w:val="28"/>
          <w:szCs w:val="28"/>
        </w:rPr>
        <w:t xml:space="preserve">«Кыргыз </w:t>
      </w:r>
      <w:proofErr w:type="spellStart"/>
      <w:r w:rsidRPr="004B1C33">
        <w:rPr>
          <w:rFonts w:ascii="Times New Roman" w:hAnsi="Times New Roman"/>
          <w:sz w:val="28"/>
          <w:szCs w:val="28"/>
        </w:rPr>
        <w:t>Республикасында</w:t>
      </w:r>
      <w:proofErr w:type="spellEnd"/>
      <w:r w:rsidRPr="004B1C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1C33">
        <w:rPr>
          <w:rFonts w:ascii="Times New Roman" w:hAnsi="Times New Roman"/>
          <w:sz w:val="28"/>
          <w:szCs w:val="28"/>
        </w:rPr>
        <w:t>жарандарды</w:t>
      </w:r>
      <w:proofErr w:type="spellEnd"/>
      <w:r w:rsidRPr="004B1C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1C33">
        <w:rPr>
          <w:rFonts w:ascii="Times New Roman" w:hAnsi="Times New Roman"/>
          <w:sz w:val="28"/>
          <w:szCs w:val="28"/>
        </w:rPr>
        <w:t>медициналык</w:t>
      </w:r>
      <w:proofErr w:type="spellEnd"/>
      <w:r w:rsidRPr="004B1C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1C33">
        <w:rPr>
          <w:rFonts w:ascii="Times New Roman" w:hAnsi="Times New Roman"/>
          <w:sz w:val="28"/>
          <w:szCs w:val="28"/>
        </w:rPr>
        <w:t>камсыздандыруу</w:t>
      </w:r>
      <w:proofErr w:type="spellEnd"/>
      <w:r w:rsidRPr="004B1C33">
        <w:rPr>
          <w:rFonts w:ascii="Times New Roman" w:hAnsi="Times New Roman"/>
          <w:sz w:val="28"/>
          <w:szCs w:val="28"/>
        </w:rPr>
        <w:t xml:space="preserve"> жөнүндө» </w:t>
      </w:r>
      <w:r w:rsidRPr="004B1C33">
        <w:rPr>
          <w:rFonts w:ascii="Times New Roman" w:hAnsi="Times New Roman"/>
          <w:sz w:val="28"/>
          <w:szCs w:val="28"/>
          <w:lang w:val="ky-KG"/>
        </w:rPr>
        <w:t>Кыргыз Республикасынын Мыйзамына өзгөртүүлөрдү киргизүү тууралуу</w:t>
      </w:r>
      <w:r w:rsidRPr="004B1C33">
        <w:rPr>
          <w:rFonts w:ascii="Times New Roman" w:hAnsi="Times New Roman"/>
          <w:sz w:val="28"/>
          <w:szCs w:val="28"/>
        </w:rPr>
        <w:t>»</w:t>
      </w:r>
      <w:r w:rsidRPr="004B1C33">
        <w:rPr>
          <w:rFonts w:ascii="Times New Roman" w:hAnsi="Times New Roman"/>
          <w:sz w:val="28"/>
          <w:szCs w:val="28"/>
          <w:lang w:val="ky-KG"/>
        </w:rPr>
        <w:t xml:space="preserve"> Кыргыз Респу</w:t>
      </w:r>
      <w:r>
        <w:rPr>
          <w:rFonts w:ascii="Times New Roman" w:hAnsi="Times New Roman"/>
          <w:sz w:val="28"/>
          <w:szCs w:val="28"/>
          <w:lang w:val="ky-KG"/>
        </w:rPr>
        <w:t xml:space="preserve">бликасынын Мыйзамынын долбоору жактырылсын.  </w:t>
      </w:r>
    </w:p>
    <w:p w:rsidR="00F8796D" w:rsidRPr="00857DB3" w:rsidRDefault="00F8796D" w:rsidP="00F8796D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857DB3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Аталган мыйзам долбоору Кыргыз Республикасынын Жогорку Кеңешинин кароосуна киргизилсин. </w:t>
      </w:r>
    </w:p>
    <w:p w:rsidR="00F8796D" w:rsidRDefault="00F8796D" w:rsidP="00F8796D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министри жана Кыргыз Республикасынын Саламаттык сактоо министрлигине караштуу Милдеттүү медициналык камсыздандыруу фондунун төрагасы, аталган мыйзам долбоорун </w:t>
      </w:r>
      <w:r w:rsidRPr="004B1C3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Кеңешинин</w:t>
      </w:r>
      <w:r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4B1C33">
        <w:rPr>
          <w:rFonts w:ascii="Times New Roman" w:hAnsi="Times New Roman" w:cs="Times New Roman"/>
          <w:sz w:val="28"/>
          <w:szCs w:val="28"/>
          <w:lang w:val="ky-KG"/>
        </w:rPr>
        <w:t xml:space="preserve"> кароо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до Кыргыз Республикасынын Министрлер Кабинетинин расмий өкүлдөрү болуп дайындалышсын.  </w:t>
      </w:r>
    </w:p>
    <w:p w:rsidR="00F8796D" w:rsidRDefault="00F8796D" w:rsidP="00F8796D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</w:p>
    <w:p w:rsidR="00F8796D" w:rsidRDefault="00F8796D" w:rsidP="00F8796D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</w:p>
    <w:p w:rsidR="00F8796D" w:rsidRDefault="00F8796D" w:rsidP="00F8796D">
      <w:pPr>
        <w:pStyle w:val="tkTekst"/>
        <w:spacing w:after="0" w:line="240" w:lineRule="auto"/>
        <w:ind w:right="85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Төрага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Pr="00857DB3">
        <w:rPr>
          <w:rFonts w:ascii="Times New Roman" w:hAnsi="Times New Roman" w:cs="Times New Roman"/>
          <w:b/>
          <w:sz w:val="28"/>
          <w:szCs w:val="28"/>
        </w:rPr>
        <w:t>А.У.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Жапар</w:t>
      </w:r>
      <w:r w:rsidRPr="00857DB3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  <w:r w:rsidRPr="00857D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796D" w:rsidRDefault="00F8796D" w:rsidP="007B1307">
      <w:pPr>
        <w:pStyle w:val="tkForma"/>
        <w:spacing w:after="0" w:line="240" w:lineRule="auto"/>
        <w:ind w:right="85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F8796D" w:rsidRDefault="00F8796D" w:rsidP="007B1307">
      <w:pPr>
        <w:pStyle w:val="tkForma"/>
        <w:spacing w:after="0" w:line="240" w:lineRule="auto"/>
        <w:ind w:right="85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F8796D" w:rsidRDefault="00F8796D" w:rsidP="007B1307">
      <w:pPr>
        <w:pStyle w:val="tkForma"/>
        <w:spacing w:after="0" w:line="240" w:lineRule="auto"/>
        <w:ind w:right="85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857DB3" w:rsidRPr="002E0845" w:rsidRDefault="00857DB3" w:rsidP="002E0845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857D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857DB3" w:rsidRPr="002E0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EB8"/>
    <w:rsid w:val="00086EF9"/>
    <w:rsid w:val="000A2ADC"/>
    <w:rsid w:val="001B0B6D"/>
    <w:rsid w:val="00250EB8"/>
    <w:rsid w:val="002E0845"/>
    <w:rsid w:val="00367F34"/>
    <w:rsid w:val="003B3A2F"/>
    <w:rsid w:val="004823B1"/>
    <w:rsid w:val="0059090D"/>
    <w:rsid w:val="005A272F"/>
    <w:rsid w:val="00603FC9"/>
    <w:rsid w:val="006D2469"/>
    <w:rsid w:val="007B1307"/>
    <w:rsid w:val="007B5A3F"/>
    <w:rsid w:val="0083370E"/>
    <w:rsid w:val="00857DB3"/>
    <w:rsid w:val="00B75C75"/>
    <w:rsid w:val="00BC1733"/>
    <w:rsid w:val="00DB45E1"/>
    <w:rsid w:val="00F8796D"/>
    <w:rsid w:val="00FA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37F96"/>
  <w15:chartTrackingRefBased/>
  <w15:docId w15:val="{2AEDCC37-B274-4C6F-98B4-FB15DEFD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D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57DB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57DB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857DB3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57DB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57DB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4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45E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9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9</cp:revision>
  <cp:lastPrinted>2022-02-03T05:57:00Z</cp:lastPrinted>
  <dcterms:created xsi:type="dcterms:W3CDTF">2021-08-18T11:28:00Z</dcterms:created>
  <dcterms:modified xsi:type="dcterms:W3CDTF">2022-02-03T05:57:00Z</dcterms:modified>
</cp:coreProperties>
</file>